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BD9" w:rsidRPr="00FF16A1" w:rsidRDefault="007270BB" w:rsidP="00122BD9">
      <w:pPr>
        <w:jc w:val="center"/>
        <w:rPr>
          <w:b/>
          <w:sz w:val="32"/>
          <w:szCs w:val="32"/>
          <w:lang w:val="pt-BR"/>
        </w:rPr>
      </w:pPr>
      <w:r>
        <w:rPr>
          <w:b/>
          <w:noProof/>
          <w:sz w:val="32"/>
          <w:szCs w:val="32"/>
          <w:lang w:val="id-ID" w:eastAsia="id-ID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-36830</wp:posOffset>
            </wp:positionH>
            <wp:positionV relativeFrom="paragraph">
              <wp:posOffset>35560</wp:posOffset>
            </wp:positionV>
            <wp:extent cx="716915" cy="786130"/>
            <wp:effectExtent l="19050" t="0" r="6985" b="0"/>
            <wp:wrapNone/>
            <wp:docPr id="11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786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6A1">
        <w:rPr>
          <w:b/>
          <w:sz w:val="32"/>
          <w:szCs w:val="32"/>
          <w:lang w:val="id-ID"/>
        </w:rPr>
        <w:t xml:space="preserve">    </w:t>
      </w:r>
      <w:r w:rsidR="00B70F5B">
        <w:rPr>
          <w:b/>
          <w:sz w:val="32"/>
          <w:szCs w:val="32"/>
          <w:lang w:val="id-ID"/>
        </w:rPr>
        <w:t xml:space="preserve"> </w:t>
      </w:r>
      <w:r w:rsidR="00122BD9" w:rsidRPr="00FF16A1">
        <w:rPr>
          <w:b/>
          <w:sz w:val="32"/>
          <w:szCs w:val="32"/>
          <w:lang w:val="pt-BR"/>
        </w:rPr>
        <w:t>PEMERINTAH KABUPATEN BENGKULU TENGAH</w:t>
      </w:r>
    </w:p>
    <w:p w:rsidR="00FF16A1" w:rsidRDefault="00FF16A1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</w:rPr>
      </w:pPr>
      <w:r w:rsidRPr="00AB2AC2">
        <w:rPr>
          <w:b/>
          <w:sz w:val="32"/>
          <w:szCs w:val="32"/>
          <w:lang w:val="id-ID"/>
        </w:rPr>
        <w:t>UNIT LAYANAN PENGADAAN (ULP)</w:t>
      </w:r>
    </w:p>
    <w:p w:rsidR="00FF051C" w:rsidRPr="00714F76" w:rsidRDefault="0004498A" w:rsidP="00FF16A1">
      <w:pPr>
        <w:tabs>
          <w:tab w:val="left" w:pos="1134"/>
          <w:tab w:val="left" w:pos="8789"/>
        </w:tabs>
        <w:jc w:val="center"/>
        <w:rPr>
          <w:b/>
          <w:sz w:val="32"/>
          <w:szCs w:val="32"/>
          <w:lang w:val="id-ID"/>
        </w:rPr>
      </w:pPr>
      <w:r>
        <w:rPr>
          <w:b/>
          <w:sz w:val="32"/>
          <w:szCs w:val="32"/>
        </w:rPr>
        <w:t xml:space="preserve">POKJA </w:t>
      </w:r>
      <w:r w:rsidR="00714F76">
        <w:rPr>
          <w:b/>
          <w:sz w:val="32"/>
          <w:szCs w:val="32"/>
          <w:lang w:val="id-ID"/>
        </w:rPr>
        <w:t>KONSULTAN</w:t>
      </w:r>
    </w:p>
    <w:p w:rsidR="00FF051C" w:rsidRDefault="00FF051C" w:rsidP="00FF16A1">
      <w:pPr>
        <w:jc w:val="center"/>
        <w:rPr>
          <w:rFonts w:ascii="Footlight MT Light" w:hAnsi="Footlight MT Light" w:cs="Arial"/>
        </w:rPr>
      </w:pPr>
      <w:r w:rsidRPr="007224DF">
        <w:rPr>
          <w:rFonts w:ascii="Footlight MT Light" w:hAnsi="Footlight MT Light" w:cs="Arial"/>
        </w:rPr>
        <w:t>Jalan Raya Bengkulu – Curup No.1 Km.20 Ujung Karang</w:t>
      </w:r>
    </w:p>
    <w:p w:rsidR="00BC6E4F" w:rsidRPr="00E54A0A" w:rsidRDefault="00E0742F" w:rsidP="00FF16A1">
      <w:pPr>
        <w:jc w:val="center"/>
        <w:rPr>
          <w:b/>
          <w:sz w:val="20"/>
          <w:szCs w:val="20"/>
          <w:lang w:val="id-ID"/>
        </w:rPr>
      </w:pPr>
      <w:r>
        <w:rPr>
          <w:b/>
          <w:bCs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102235</wp:posOffset>
                </wp:positionV>
                <wp:extent cx="6120130" cy="0"/>
                <wp:effectExtent l="36195" t="37465" r="34925" b="29210"/>
                <wp:wrapNone/>
                <wp:docPr id="1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0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0B5CB" id="Line 1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pt,8.05pt" to="481.3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" strokeweight="4.5pt">
                <v:stroke linestyle="thinThick"/>
              </v:line>
            </w:pict>
          </mc:Fallback>
        </mc:AlternateContent>
      </w:r>
    </w:p>
    <w:p w:rsidR="00A309CF" w:rsidRDefault="00A309CF" w:rsidP="00A309CF">
      <w:pPr>
        <w:pStyle w:val="Title"/>
        <w:spacing w:line="276" w:lineRule="auto"/>
        <w:jc w:val="left"/>
        <w:rPr>
          <w:rFonts w:ascii="Times New Roman" w:hAnsi="Times New Roman"/>
          <w:b/>
          <w:bCs/>
          <w:sz w:val="24"/>
          <w:lang w:val="id-ID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402"/>
      </w:tblGrid>
      <w:tr w:rsidR="00A309CF" w:rsidRPr="002333C0" w:rsidTr="002333C0">
        <w:tc>
          <w:tcPr>
            <w:tcW w:w="6487" w:type="dxa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  <w:tc>
          <w:tcPr>
            <w:tcW w:w="3402" w:type="dxa"/>
          </w:tcPr>
          <w:p w:rsidR="00A309CF" w:rsidRPr="00714F76" w:rsidRDefault="00A309CF" w:rsidP="00714F76">
            <w:pPr>
              <w:pStyle w:val="Title"/>
              <w:spacing w:line="276" w:lineRule="auto"/>
              <w:ind w:right="-250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Renah Semanek,</w:t>
            </w:r>
            <w:r w:rsidR="00E0742F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 </w:t>
            </w:r>
            <w:r w:rsidR="00714F76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18 Oktober 2017</w:t>
            </w:r>
          </w:p>
          <w:p w:rsidR="002333C0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</w:p>
        </w:tc>
      </w:tr>
      <w:tr w:rsidR="00A309CF" w:rsidRPr="002333C0" w:rsidTr="002333C0">
        <w:tc>
          <w:tcPr>
            <w:tcW w:w="6487" w:type="dxa"/>
          </w:tcPr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>Nomor</w:t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sz w:val="24"/>
              </w:rPr>
              <w:t>00</w:t>
            </w:r>
            <w:r w:rsidR="00714F76">
              <w:rPr>
                <w:rFonts w:ascii="Times New Roman" w:hAnsi="Times New Roman"/>
                <w:sz w:val="24"/>
                <w:lang w:val="id-ID"/>
              </w:rPr>
              <w:t>4</w:t>
            </w:r>
            <w:r w:rsidR="00A309CF" w:rsidRPr="002333C0">
              <w:rPr>
                <w:rFonts w:ascii="Times New Roman" w:hAnsi="Times New Roman"/>
                <w:sz w:val="24"/>
                <w:lang w:val="id-ID"/>
              </w:rPr>
              <w:t>/POKJA</w:t>
            </w:r>
            <w:r w:rsidR="00714F76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="00A309CF" w:rsidRPr="002333C0">
              <w:rPr>
                <w:rFonts w:ascii="Times New Roman" w:hAnsi="Times New Roman"/>
                <w:sz w:val="24"/>
                <w:lang w:val="id-ID"/>
              </w:rPr>
              <w:t>KONS</w:t>
            </w:r>
            <w:r w:rsidR="00714F76">
              <w:rPr>
                <w:rFonts w:ascii="Times New Roman" w:hAnsi="Times New Roman"/>
                <w:sz w:val="24"/>
                <w:lang w:val="id-ID"/>
              </w:rPr>
              <w:t>ULTAN</w:t>
            </w:r>
            <w:r w:rsidR="00714F76" w:rsidRPr="002333C0">
              <w:rPr>
                <w:rFonts w:ascii="Times New Roman" w:hAnsi="Times New Roman"/>
                <w:sz w:val="24"/>
                <w:lang w:val="id-ID"/>
              </w:rPr>
              <w:t xml:space="preserve"> </w:t>
            </w:r>
            <w:r w:rsidR="00714F76">
              <w:rPr>
                <w:rFonts w:ascii="Times New Roman" w:hAnsi="Times New Roman"/>
                <w:sz w:val="24"/>
                <w:lang w:val="id-ID"/>
              </w:rPr>
              <w:t>/ULP</w:t>
            </w:r>
            <w:r w:rsidR="00E0742F">
              <w:rPr>
                <w:rFonts w:ascii="Times New Roman" w:hAnsi="Times New Roman"/>
                <w:sz w:val="24"/>
                <w:lang w:val="id-ID"/>
              </w:rPr>
              <w:t>-</w:t>
            </w:r>
            <w:bookmarkStart w:id="0" w:name="_GoBack"/>
            <w:bookmarkEnd w:id="0"/>
            <w:r w:rsidR="00E0742F">
              <w:rPr>
                <w:rFonts w:ascii="Times New Roman" w:hAnsi="Times New Roman"/>
                <w:sz w:val="24"/>
                <w:lang w:val="id-ID"/>
              </w:rPr>
              <w:t>BT</w:t>
            </w:r>
            <w:r w:rsidR="00714F76">
              <w:rPr>
                <w:rFonts w:ascii="Times New Roman" w:hAnsi="Times New Roman"/>
                <w:sz w:val="24"/>
                <w:lang w:val="id-ID"/>
              </w:rPr>
              <w:t>/2017</w:t>
            </w:r>
          </w:p>
          <w:p w:rsidR="00A309CF" w:rsidRPr="002333C0" w:rsidRDefault="002333C0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>Lampiran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</w:rPr>
              <w:t>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2333C0" w:rsidP="002333C0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>
              <w:rPr>
                <w:rFonts w:ascii="Times New Roman" w:hAnsi="Times New Roman"/>
                <w:noProof/>
                <w:sz w:val="24"/>
                <w:lang w:val="id-ID"/>
              </w:rPr>
              <w:t>Perihal</w:t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>
              <w:rPr>
                <w:rFonts w:ascii="Times New Roman" w:hAnsi="Times New Roman"/>
                <w:noProof/>
                <w:sz w:val="24"/>
                <w:lang w:val="id-ID"/>
              </w:rPr>
              <w:tab/>
            </w:r>
            <w:r w:rsidR="00A309CF"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: </w:t>
            </w:r>
            <w:r w:rsidR="00A309CF" w:rsidRPr="002333C0">
              <w:rPr>
                <w:rFonts w:ascii="Times New Roman" w:hAnsi="Times New Roman"/>
                <w:noProof/>
                <w:sz w:val="24"/>
                <w:u w:val="single"/>
              </w:rPr>
              <w:t>Undangan Pembuktian Kualifikasi</w:t>
            </w:r>
          </w:p>
        </w:tc>
        <w:tc>
          <w:tcPr>
            <w:tcW w:w="3402" w:type="dxa"/>
          </w:tcPr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color w:val="000000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color w:val="000000"/>
                <w:sz w:val="24"/>
              </w:rPr>
              <w:t>Kepada Yth,</w:t>
            </w:r>
          </w:p>
          <w:p w:rsidR="002333C0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noProof/>
                <w:sz w:val="24"/>
              </w:rPr>
              <w:t>Direktur</w:t>
            </w:r>
            <w:r w:rsidRPr="002333C0">
              <w:rPr>
                <w:rFonts w:ascii="Times New Roman" w:hAnsi="Times New Roman"/>
                <w:noProof/>
                <w:sz w:val="24"/>
                <w:lang w:val="id-ID"/>
              </w:rPr>
              <w:t xml:space="preserve">  </w:t>
            </w:r>
            <w:r w:rsidR="00E0742F">
              <w:rPr>
                <w:rFonts w:ascii="Times New Roman" w:hAnsi="Times New Roman"/>
                <w:noProof/>
                <w:sz w:val="24"/>
                <w:lang w:val="id-ID"/>
              </w:rPr>
              <w:t>Utama</w:t>
            </w:r>
          </w:p>
          <w:p w:rsidR="00A309CF" w:rsidRPr="00E0742F" w:rsidRDefault="00E0742F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0742F">
              <w:rPr>
                <w:rFonts w:ascii="Times New Roman" w:hAnsi="Times New Roman"/>
                <w:sz w:val="22"/>
                <w:szCs w:val="22"/>
                <w:lang w:val="id-ID"/>
              </w:rPr>
              <w:t>PT. CIVARLIGA ENGINEERING</w:t>
            </w:r>
          </w:p>
          <w:p w:rsidR="00E0742F" w:rsidRPr="00E0742F" w:rsidRDefault="00E0742F" w:rsidP="00E0742F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E0742F">
              <w:rPr>
                <w:rFonts w:ascii="Times New Roman" w:hAnsi="Times New Roman"/>
                <w:sz w:val="22"/>
                <w:szCs w:val="22"/>
                <w:lang w:val="id-ID"/>
              </w:rPr>
              <w:t>PT. BINA KREASI NUSANTRA</w:t>
            </w:r>
          </w:p>
          <w:p w:rsidR="00E0742F" w:rsidRPr="002333C0" w:rsidRDefault="00E0742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noProof/>
                <w:sz w:val="24"/>
                <w:lang w:val="id-ID"/>
              </w:rPr>
            </w:pP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sz w:val="24"/>
                <w:lang w:val="id-ID"/>
              </w:rPr>
              <w:t>di-</w:t>
            </w:r>
          </w:p>
          <w:p w:rsidR="00A309CF" w:rsidRPr="002333C0" w:rsidRDefault="00A309CF" w:rsidP="00A309CF">
            <w:pPr>
              <w:pStyle w:val="Title"/>
              <w:spacing w:line="276" w:lineRule="auto"/>
              <w:jc w:val="left"/>
              <w:rPr>
                <w:rFonts w:ascii="Times New Roman" w:hAnsi="Times New Roman"/>
                <w:bCs/>
                <w:sz w:val="24"/>
                <w:lang w:val="id-ID"/>
              </w:rPr>
            </w:pPr>
            <w:r w:rsidRPr="002333C0">
              <w:rPr>
                <w:rFonts w:ascii="Times New Roman" w:hAnsi="Times New Roman"/>
                <w:bCs/>
                <w:sz w:val="24"/>
                <w:lang w:val="id-ID"/>
              </w:rPr>
              <w:tab/>
            </w:r>
            <w:r w:rsidRPr="002333C0">
              <w:rPr>
                <w:rFonts w:ascii="Times New Roman" w:hAnsi="Times New Roman"/>
                <w:noProof/>
                <w:sz w:val="24"/>
                <w:u w:val="single"/>
              </w:rPr>
              <w:t>B e n g k u l u</w:t>
            </w:r>
          </w:p>
        </w:tc>
      </w:tr>
    </w:tbl>
    <w:p w:rsidR="00CF2091" w:rsidRPr="00122BD9" w:rsidRDefault="008B63C9" w:rsidP="00CF2091">
      <w:pPr>
        <w:tabs>
          <w:tab w:val="left" w:pos="1332"/>
          <w:tab w:val="left" w:pos="1684"/>
          <w:tab w:val="left" w:pos="5812"/>
        </w:tabs>
        <w:ind w:left="1440"/>
        <w:rPr>
          <w:b/>
        </w:rPr>
      </w:pPr>
      <w:r w:rsidRPr="00122BD9">
        <w:rPr>
          <w:noProof/>
          <w:lang w:val="id-ID"/>
        </w:rPr>
        <w:tab/>
      </w:r>
      <w:r w:rsidR="00CF2091" w:rsidRPr="00122BD9">
        <w:rPr>
          <w:b/>
        </w:rPr>
        <w:t xml:space="preserve"> </w:t>
      </w:r>
      <w:r w:rsidR="00E8759A">
        <w:rPr>
          <w:b/>
        </w:rPr>
        <w:t xml:space="preserve">    </w:t>
      </w:r>
    </w:p>
    <w:p w:rsidR="008B63C9" w:rsidRPr="00122BD9" w:rsidRDefault="008B63C9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Dengan Hormat,</w:t>
      </w:r>
    </w:p>
    <w:p w:rsidR="00A051B2" w:rsidRPr="00122BD9" w:rsidRDefault="00A051B2" w:rsidP="007214EF">
      <w:pPr>
        <w:tabs>
          <w:tab w:val="left" w:pos="1332"/>
          <w:tab w:val="left" w:pos="1684"/>
          <w:tab w:val="left" w:pos="5812"/>
        </w:tabs>
        <w:spacing w:line="276" w:lineRule="auto"/>
        <w:ind w:left="1440"/>
        <w:rPr>
          <w:noProof/>
          <w:color w:val="000000"/>
        </w:rPr>
      </w:pPr>
    </w:p>
    <w:p w:rsidR="008B63C9" w:rsidRPr="00122BD9" w:rsidRDefault="00283B4B" w:rsidP="00E0742F">
      <w:pPr>
        <w:autoSpaceDE w:val="0"/>
        <w:autoSpaceDN w:val="0"/>
        <w:adjustRightInd w:val="0"/>
        <w:spacing w:line="276" w:lineRule="auto"/>
        <w:ind w:left="1418" w:firstLine="567"/>
        <w:jc w:val="both"/>
        <w:rPr>
          <w:noProof/>
          <w:lang w:val="id-ID"/>
        </w:rPr>
      </w:pPr>
      <w:r w:rsidRPr="00122BD9">
        <w:rPr>
          <w:noProof/>
          <w:lang w:val="id-ID"/>
        </w:rPr>
        <w:t xml:space="preserve">Sehubungan </w:t>
      </w:r>
      <w:r w:rsidR="00512FE9">
        <w:rPr>
          <w:noProof/>
        </w:rPr>
        <w:t xml:space="preserve">telah </w:t>
      </w:r>
      <w:r w:rsidR="008561F9" w:rsidRPr="00122BD9">
        <w:rPr>
          <w:noProof/>
        </w:rPr>
        <w:t>di</w:t>
      </w:r>
      <w:r w:rsidR="00437738" w:rsidRPr="00122BD9">
        <w:rPr>
          <w:noProof/>
        </w:rPr>
        <w:t>lak</w:t>
      </w:r>
      <w:r w:rsidR="00122BD9" w:rsidRPr="00122BD9">
        <w:rPr>
          <w:noProof/>
        </w:rPr>
        <w:t xml:space="preserve">sanakannya </w:t>
      </w:r>
      <w:r w:rsidR="001430A8">
        <w:rPr>
          <w:noProof/>
          <w:lang w:val="id-ID"/>
        </w:rPr>
        <w:t xml:space="preserve">tahapan </w:t>
      </w:r>
      <w:r w:rsidR="00122BD9" w:rsidRPr="00122BD9">
        <w:rPr>
          <w:noProof/>
        </w:rPr>
        <w:t xml:space="preserve">Evaluasi </w:t>
      </w:r>
      <w:r w:rsidR="00E8759A">
        <w:rPr>
          <w:noProof/>
        </w:rPr>
        <w:t>terhadap Dokumen Penawaran perusahaan saudara</w:t>
      </w:r>
      <w:r w:rsidR="00512FE9">
        <w:rPr>
          <w:noProof/>
        </w:rPr>
        <w:t xml:space="preserve">, maka kami </w:t>
      </w:r>
      <w:r w:rsidR="00883E63">
        <w:rPr>
          <w:noProof/>
          <w:lang w:val="id-ID"/>
        </w:rPr>
        <w:t xml:space="preserve">Pokja </w:t>
      </w:r>
      <w:r w:rsidR="00714F76">
        <w:rPr>
          <w:noProof/>
          <w:lang w:val="id-ID"/>
        </w:rPr>
        <w:t>Konsultan</w:t>
      </w:r>
      <w:r w:rsidR="00512FE9">
        <w:rPr>
          <w:noProof/>
        </w:rPr>
        <w:t xml:space="preserve"> </w:t>
      </w:r>
      <w:r w:rsidR="00BC6E4F">
        <w:rPr>
          <w:noProof/>
          <w:lang w:val="id-ID"/>
        </w:rPr>
        <w:t xml:space="preserve">Unit Layanan Pengadaan </w:t>
      </w:r>
      <w:r w:rsidR="00A2575E">
        <w:rPr>
          <w:noProof/>
          <w:lang w:val="id-ID"/>
        </w:rPr>
        <w:t>(ULP)</w:t>
      </w:r>
      <w:r w:rsidR="007270BB">
        <w:rPr>
          <w:noProof/>
        </w:rPr>
        <w:t xml:space="preserve"> Kabupaten Bengkulu Tengah,</w:t>
      </w:r>
      <w:r w:rsidR="00A2575E">
        <w:rPr>
          <w:noProof/>
          <w:lang w:val="id-ID"/>
        </w:rPr>
        <w:t xml:space="preserve"> </w:t>
      </w:r>
      <w:r w:rsidR="00E8759A">
        <w:rPr>
          <w:noProof/>
        </w:rPr>
        <w:t>mengundang perusahaan saudara</w:t>
      </w:r>
      <w:r w:rsidR="00512FE9">
        <w:rPr>
          <w:noProof/>
        </w:rPr>
        <w:t xml:space="preserve"> </w:t>
      </w:r>
      <w:r w:rsidR="00E8759A">
        <w:rPr>
          <w:noProof/>
        </w:rPr>
        <w:t xml:space="preserve">untuk mengikuti </w:t>
      </w:r>
      <w:r w:rsidR="00673F34">
        <w:rPr>
          <w:noProof/>
          <w:lang w:val="id-ID"/>
        </w:rPr>
        <w:t xml:space="preserve">tahapan </w:t>
      </w:r>
      <w:r w:rsidR="00437738" w:rsidRPr="00122BD9">
        <w:rPr>
          <w:noProof/>
        </w:rPr>
        <w:t>Pembuktian Kualifikasi</w:t>
      </w:r>
      <w:r w:rsidR="0029045E">
        <w:rPr>
          <w:noProof/>
        </w:rPr>
        <w:t xml:space="preserve"> </w:t>
      </w:r>
      <w:r w:rsidR="00A051B2" w:rsidRPr="00122BD9">
        <w:t>Pekerjaan</w:t>
      </w:r>
      <w:r w:rsidR="00111108" w:rsidRPr="00122BD9">
        <w:t xml:space="preserve">: </w:t>
      </w:r>
      <w:r w:rsidR="00E0742F">
        <w:rPr>
          <w:rFonts w:eastAsia="Calibri"/>
          <w:b/>
          <w:lang w:val="id-ID"/>
        </w:rPr>
        <w:t xml:space="preserve">Perencanaan </w:t>
      </w:r>
      <w:r w:rsidR="00714F76">
        <w:rPr>
          <w:rFonts w:eastAsia="Calibri"/>
          <w:b/>
          <w:lang w:val="id-ID"/>
        </w:rPr>
        <w:t>Pembangunan</w:t>
      </w:r>
      <w:r w:rsidR="00E0742F">
        <w:rPr>
          <w:rFonts w:eastAsia="Calibri"/>
          <w:b/>
          <w:lang w:val="id-ID"/>
        </w:rPr>
        <w:t xml:space="preserve"> </w:t>
      </w:r>
      <w:r w:rsidR="00714F76">
        <w:rPr>
          <w:rFonts w:eastAsia="Calibri"/>
          <w:b/>
          <w:lang w:val="id-ID"/>
        </w:rPr>
        <w:t>/</w:t>
      </w:r>
      <w:r w:rsidR="00E0742F">
        <w:rPr>
          <w:rFonts w:eastAsia="Calibri"/>
          <w:b/>
          <w:lang w:val="id-ID"/>
        </w:rPr>
        <w:t xml:space="preserve"> </w:t>
      </w:r>
      <w:r w:rsidR="00714F76">
        <w:rPr>
          <w:rFonts w:eastAsia="Calibri"/>
          <w:b/>
          <w:lang w:val="id-ID"/>
        </w:rPr>
        <w:t xml:space="preserve">Peningkatam Jalan Lingkungan Kabupaten Bengkulu Tengah </w:t>
      </w:r>
      <w:r w:rsidR="00E0742F">
        <w:rPr>
          <w:rFonts w:eastAsia="Calibri"/>
          <w:b/>
          <w:lang w:val="id-ID"/>
        </w:rPr>
        <w:t>Untuk Penanganan Tahun Anggaran 2018</w:t>
      </w:r>
      <w:r w:rsidR="00883E63">
        <w:t xml:space="preserve"> </w:t>
      </w:r>
      <w:r w:rsidR="00883E63">
        <w:rPr>
          <w:noProof/>
          <w:lang w:val="id-ID"/>
        </w:rPr>
        <w:t xml:space="preserve"> </w:t>
      </w:r>
      <w:r w:rsidR="00954338">
        <w:rPr>
          <w:noProof/>
        </w:rPr>
        <w:t xml:space="preserve">Dinas </w:t>
      </w:r>
      <w:r w:rsidR="00C64E08">
        <w:rPr>
          <w:noProof/>
        </w:rPr>
        <w:t xml:space="preserve">Pekerjaan Umum </w:t>
      </w:r>
      <w:r w:rsidR="00345ACE">
        <w:rPr>
          <w:lang w:val="id-ID"/>
        </w:rPr>
        <w:t xml:space="preserve">Kabupaten </w:t>
      </w:r>
      <w:r w:rsidR="00122BD9" w:rsidRPr="00C72E06">
        <w:t>Bengkulu Tengah</w:t>
      </w:r>
      <w:r w:rsidR="009C4943" w:rsidRPr="00122BD9">
        <w:t xml:space="preserve"> </w:t>
      </w:r>
      <w:r w:rsidR="00E8759A">
        <w:rPr>
          <w:noProof/>
          <w:color w:val="000000"/>
          <w:lang w:val="id-ID"/>
        </w:rPr>
        <w:t>pada</w:t>
      </w:r>
      <w:r w:rsidR="008B63C9" w:rsidRPr="00122BD9">
        <w:rPr>
          <w:noProof/>
          <w:color w:val="000000"/>
          <w:lang w:val="id-ID"/>
        </w:rPr>
        <w:t>:</w:t>
      </w:r>
    </w:p>
    <w:p w:rsidR="008B63C9" w:rsidRPr="00122BD9" w:rsidRDefault="008B63C9" w:rsidP="007214EF">
      <w:pPr>
        <w:autoSpaceDE w:val="0"/>
        <w:autoSpaceDN w:val="0"/>
        <w:adjustRightInd w:val="0"/>
        <w:spacing w:line="276" w:lineRule="auto"/>
        <w:jc w:val="both"/>
        <w:rPr>
          <w:noProof/>
          <w:lang w:val="id-ID"/>
        </w:rPr>
      </w:pPr>
    </w:p>
    <w:p w:rsidR="008B63C9" w:rsidRPr="00345ACE" w:rsidRDefault="009C61F7" w:rsidP="00E8759A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Tanggal</w:t>
      </w:r>
      <w:r w:rsidR="00E0462B">
        <w:rPr>
          <w:noProof/>
          <w:color w:val="000000"/>
          <w:lang w:val="id-ID"/>
        </w:rPr>
        <w:tab/>
      </w:r>
      <w:r w:rsidRPr="00122BD9">
        <w:rPr>
          <w:noProof/>
          <w:color w:val="000000"/>
          <w:lang w:val="id-ID"/>
        </w:rPr>
        <w:tab/>
        <w:t>:</w:t>
      </w:r>
      <w:r w:rsidRPr="00122BD9">
        <w:rPr>
          <w:noProof/>
          <w:color w:val="000000"/>
          <w:lang w:val="id-ID"/>
        </w:rPr>
        <w:tab/>
      </w:r>
      <w:r w:rsidR="00714F76">
        <w:rPr>
          <w:noProof/>
          <w:color w:val="000000"/>
          <w:lang w:val="id-ID"/>
        </w:rPr>
        <w:t>19 Oktober</w:t>
      </w:r>
      <w:r w:rsidR="00B54D4A">
        <w:rPr>
          <w:noProof/>
          <w:color w:val="000000"/>
          <w:lang w:val="id-ID"/>
        </w:rPr>
        <w:t xml:space="preserve"> </w:t>
      </w:r>
      <w:r w:rsidR="00714F76">
        <w:rPr>
          <w:noProof/>
          <w:color w:val="000000"/>
          <w:lang w:val="id-ID"/>
        </w:rPr>
        <w:t>2017</w:t>
      </w:r>
    </w:p>
    <w:p w:rsidR="00714F76" w:rsidRDefault="008B63C9" w:rsidP="00714F76">
      <w:pPr>
        <w:tabs>
          <w:tab w:val="left" w:pos="2835"/>
          <w:tab w:val="left" w:pos="2977"/>
        </w:tabs>
        <w:autoSpaceDE w:val="0"/>
        <w:autoSpaceDN w:val="0"/>
        <w:adjustRightInd w:val="0"/>
        <w:ind w:left="2552" w:hanging="1134"/>
        <w:jc w:val="both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Pukul</w:t>
      </w:r>
      <w:r w:rsidRPr="00122BD9">
        <w:rPr>
          <w:noProof/>
          <w:color w:val="000000"/>
          <w:lang w:val="id-ID"/>
        </w:rPr>
        <w:tab/>
      </w:r>
      <w:r w:rsidR="00E8759A">
        <w:rPr>
          <w:noProof/>
          <w:color w:val="000000"/>
        </w:rPr>
        <w:tab/>
      </w:r>
      <w:r w:rsidR="00345ACE">
        <w:rPr>
          <w:noProof/>
          <w:color w:val="000000"/>
          <w:lang w:val="id-ID"/>
        </w:rPr>
        <w:t>:</w:t>
      </w:r>
      <w:r w:rsidR="00345ACE">
        <w:rPr>
          <w:noProof/>
          <w:color w:val="000000"/>
          <w:lang w:val="id-ID"/>
        </w:rPr>
        <w:tab/>
      </w:r>
      <w:r w:rsidR="00883E63">
        <w:rPr>
          <w:noProof/>
          <w:color w:val="000000"/>
        </w:rPr>
        <w:t>10</w:t>
      </w:r>
      <w:r w:rsidRPr="00122BD9">
        <w:rPr>
          <w:noProof/>
          <w:color w:val="000000"/>
          <w:lang w:val="id-ID"/>
        </w:rPr>
        <w:t>.</w:t>
      </w:r>
      <w:r w:rsidR="00122BD9">
        <w:rPr>
          <w:noProof/>
          <w:color w:val="000000"/>
        </w:rPr>
        <w:t>00</w:t>
      </w:r>
      <w:r w:rsidRPr="00122BD9">
        <w:rPr>
          <w:noProof/>
          <w:color w:val="000000"/>
          <w:lang w:val="id-ID"/>
        </w:rPr>
        <w:t xml:space="preserve"> </w:t>
      </w:r>
      <w:r w:rsidR="001427B5" w:rsidRPr="00122BD9">
        <w:rPr>
          <w:noProof/>
          <w:color w:val="000000"/>
          <w:lang w:val="id-ID"/>
        </w:rPr>
        <w:t xml:space="preserve">WIB  s.d  </w:t>
      </w:r>
      <w:r w:rsidR="00714F76">
        <w:rPr>
          <w:noProof/>
          <w:color w:val="000000"/>
          <w:lang w:val="id-ID"/>
        </w:rPr>
        <w:t>12.00 WIB</w:t>
      </w:r>
    </w:p>
    <w:p w:rsidR="00A2575E" w:rsidRPr="00883E63" w:rsidRDefault="003C3AC6" w:rsidP="00E0742F">
      <w:pPr>
        <w:tabs>
          <w:tab w:val="left" w:pos="2835"/>
          <w:tab w:val="left" w:pos="2977"/>
        </w:tabs>
        <w:autoSpaceDE w:val="0"/>
        <w:autoSpaceDN w:val="0"/>
        <w:adjustRightInd w:val="0"/>
        <w:ind w:left="2828" w:hanging="1410"/>
        <w:jc w:val="both"/>
        <w:rPr>
          <w:noProof/>
          <w:color w:val="000000"/>
        </w:rPr>
      </w:pPr>
      <w:r w:rsidRPr="00122BD9">
        <w:rPr>
          <w:noProof/>
          <w:color w:val="000000"/>
          <w:lang w:val="id-ID"/>
        </w:rPr>
        <w:t>Tempat</w:t>
      </w:r>
      <w:r w:rsidRPr="00122BD9">
        <w:rPr>
          <w:noProof/>
          <w:color w:val="000000"/>
          <w:lang w:val="id-ID"/>
        </w:rPr>
        <w:tab/>
      </w:r>
      <w:r w:rsidR="00E0742F">
        <w:rPr>
          <w:noProof/>
          <w:color w:val="000000"/>
          <w:lang w:val="id-ID"/>
        </w:rPr>
        <w:tab/>
      </w:r>
      <w:r w:rsidR="00E8759A">
        <w:rPr>
          <w:noProof/>
          <w:color w:val="000000"/>
          <w:lang w:val="id-ID"/>
        </w:rPr>
        <w:t>:</w:t>
      </w:r>
      <w:r w:rsidR="00E8759A">
        <w:rPr>
          <w:noProof/>
          <w:color w:val="000000"/>
        </w:rPr>
        <w:tab/>
      </w:r>
      <w:r w:rsidR="002333C0" w:rsidRPr="002333C0">
        <w:rPr>
          <w:b/>
          <w:noProof/>
          <w:color w:val="000000"/>
          <w:lang w:val="id-ID"/>
        </w:rPr>
        <w:t xml:space="preserve">Dinas Pekerjaan Umum Kabupaten Bengkulu Tengah Desa </w:t>
      </w:r>
      <w:r w:rsidR="00E0742F">
        <w:rPr>
          <w:b/>
          <w:noProof/>
          <w:color w:val="000000"/>
          <w:lang w:val="id-ID"/>
        </w:rPr>
        <w:t xml:space="preserve">             </w:t>
      </w:r>
      <w:r w:rsidR="002333C0" w:rsidRPr="002333C0">
        <w:rPr>
          <w:b/>
          <w:noProof/>
          <w:color w:val="000000"/>
          <w:lang w:val="id-ID"/>
        </w:rPr>
        <w:t>Renah Semanek</w:t>
      </w:r>
      <w:r w:rsidR="002333C0">
        <w:rPr>
          <w:b/>
          <w:noProof/>
          <w:color w:val="000000"/>
          <w:lang w:val="id-ID"/>
        </w:rPr>
        <w:t xml:space="preserve"> Kec. Karang Tinggi</w:t>
      </w:r>
    </w:p>
    <w:p w:rsidR="00093686" w:rsidRPr="00093686" w:rsidRDefault="00A2575E" w:rsidP="00093686">
      <w:pPr>
        <w:tabs>
          <w:tab w:val="left" w:pos="2835"/>
          <w:tab w:val="left" w:pos="2977"/>
        </w:tabs>
        <w:autoSpaceDE w:val="0"/>
        <w:autoSpaceDN w:val="0"/>
        <w:adjustRightInd w:val="0"/>
        <w:ind w:left="2977" w:hanging="1559"/>
        <w:jc w:val="both"/>
        <w:rPr>
          <w:noProof/>
          <w:color w:val="000000"/>
          <w:lang w:val="id-ID"/>
        </w:rPr>
      </w:pPr>
      <w:r>
        <w:rPr>
          <w:noProof/>
          <w:color w:val="000000"/>
          <w:lang w:val="id-ID"/>
        </w:rPr>
        <w:tab/>
      </w:r>
      <w:r>
        <w:rPr>
          <w:noProof/>
          <w:color w:val="000000"/>
          <w:lang w:val="id-ID"/>
        </w:rPr>
        <w:tab/>
      </w:r>
    </w:p>
    <w:p w:rsidR="00437738" w:rsidRPr="00122BD9" w:rsidRDefault="0029045E" w:rsidP="00122BD9">
      <w:pPr>
        <w:tabs>
          <w:tab w:val="left" w:pos="2700"/>
          <w:tab w:val="left" w:pos="3060"/>
        </w:tabs>
        <w:autoSpaceDE w:val="0"/>
        <w:autoSpaceDN w:val="0"/>
        <w:adjustRightInd w:val="0"/>
        <w:spacing w:line="360" w:lineRule="auto"/>
        <w:ind w:firstLine="1418"/>
        <w:jc w:val="both"/>
        <w:rPr>
          <w:noProof/>
          <w:color w:val="000000"/>
        </w:rPr>
      </w:pPr>
      <w:r>
        <w:rPr>
          <w:noProof/>
          <w:color w:val="000000"/>
        </w:rPr>
        <w:t>Dan</w:t>
      </w:r>
      <w:r w:rsidR="00437738" w:rsidRPr="00122BD9">
        <w:rPr>
          <w:noProof/>
          <w:color w:val="000000"/>
        </w:rPr>
        <w:t xml:space="preserve"> membawa seluruh Dokumen </w:t>
      </w:r>
      <w:r w:rsidR="00122BD9">
        <w:rPr>
          <w:noProof/>
          <w:color w:val="000000"/>
        </w:rPr>
        <w:t xml:space="preserve">Kualifikasi </w:t>
      </w:r>
      <w:r w:rsidR="00437738" w:rsidRPr="00122BD9">
        <w:rPr>
          <w:noProof/>
          <w:color w:val="000000"/>
        </w:rPr>
        <w:t>Asli Perusahaan</w:t>
      </w:r>
      <w:r w:rsidR="00111108" w:rsidRPr="00122BD9">
        <w:rPr>
          <w:noProof/>
          <w:color w:val="000000"/>
        </w:rPr>
        <w:t>.</w:t>
      </w:r>
    </w:p>
    <w:p w:rsidR="00111108" w:rsidRPr="00122BD9" w:rsidRDefault="00111108" w:rsidP="007214EF">
      <w:pPr>
        <w:pStyle w:val="BodyText"/>
        <w:spacing w:line="276" w:lineRule="auto"/>
        <w:ind w:left="1620"/>
        <w:rPr>
          <w:noProof/>
          <w:color w:val="000000"/>
        </w:rPr>
      </w:pPr>
    </w:p>
    <w:p w:rsidR="00077409" w:rsidRPr="00093686" w:rsidRDefault="008B63C9" w:rsidP="00093686">
      <w:pPr>
        <w:pStyle w:val="BodyText"/>
        <w:spacing w:line="276" w:lineRule="auto"/>
        <w:ind w:left="1418" w:firstLine="567"/>
        <w:rPr>
          <w:noProof/>
          <w:color w:val="000000"/>
          <w:lang w:val="id-ID"/>
        </w:rPr>
      </w:pPr>
      <w:r w:rsidRPr="00122BD9">
        <w:rPr>
          <w:noProof/>
          <w:color w:val="000000"/>
          <w:lang w:val="id-ID"/>
        </w:rPr>
        <w:t>Demikian kami sampaikan, atas perhatian dan kehadiran Saudara</w:t>
      </w:r>
      <w:r w:rsidR="00B406CB" w:rsidRPr="00122BD9">
        <w:rPr>
          <w:noProof/>
          <w:color w:val="000000"/>
        </w:rPr>
        <w:t xml:space="preserve"> tepat pada waktunya</w:t>
      </w:r>
      <w:r w:rsidRPr="00122BD9">
        <w:rPr>
          <w:noProof/>
          <w:color w:val="000000"/>
          <w:lang w:val="id-ID"/>
        </w:rPr>
        <w:t xml:space="preserve"> diucapkan terima kasih.</w:t>
      </w:r>
    </w:p>
    <w:p w:rsidR="008561F9" w:rsidRPr="00122BD9" w:rsidRDefault="008561F9" w:rsidP="008B63C9">
      <w:pPr>
        <w:pStyle w:val="BodyText"/>
        <w:ind w:left="1620"/>
        <w:rPr>
          <w:noProof/>
          <w:color w:val="000000"/>
        </w:rPr>
      </w:pPr>
    </w:p>
    <w:p w:rsidR="00DE6959" w:rsidRDefault="00BF3612" w:rsidP="00DE6959">
      <w:pPr>
        <w:pStyle w:val="BodyText"/>
        <w:ind w:left="1620"/>
        <w:jc w:val="left"/>
        <w:rPr>
          <w:noProof/>
          <w:color w:val="000000"/>
          <w:lang w:val="id-ID"/>
        </w:rPr>
      </w:pPr>
      <w:r>
        <w:rPr>
          <w:noProof/>
          <w:lang w:val="id-ID"/>
        </w:rPr>
        <w:t xml:space="preserve">                                           </w:t>
      </w:r>
    </w:p>
    <w:p w:rsidR="00DE6959" w:rsidRDefault="00DE6959" w:rsidP="00DE6959">
      <w:pPr>
        <w:pStyle w:val="BodyText"/>
        <w:ind w:left="1620"/>
        <w:jc w:val="left"/>
        <w:rPr>
          <w:noProof/>
          <w:color w:val="000000"/>
          <w:lang w:val="id-ID"/>
        </w:rPr>
      </w:pPr>
    </w:p>
    <w:p w:rsidR="00093686" w:rsidRPr="007270BB" w:rsidRDefault="00DE6959" w:rsidP="00DE6959">
      <w:pPr>
        <w:pStyle w:val="BodyText"/>
        <w:ind w:left="5220" w:firstLine="540"/>
        <w:jc w:val="left"/>
        <w:rPr>
          <w:noProof/>
          <w:color w:val="000000"/>
        </w:rPr>
      </w:pPr>
      <w:r>
        <w:rPr>
          <w:noProof/>
          <w:color w:val="000000"/>
          <w:lang w:val="id-ID"/>
        </w:rPr>
        <w:t xml:space="preserve">  </w:t>
      </w:r>
      <w:r w:rsidR="00714F76">
        <w:rPr>
          <w:noProof/>
          <w:color w:val="000000"/>
          <w:lang w:val="id-ID"/>
        </w:rPr>
        <w:t xml:space="preserve">        </w:t>
      </w:r>
      <w:r w:rsidR="00883E63">
        <w:rPr>
          <w:b/>
          <w:bCs/>
          <w:lang w:val="id-ID"/>
        </w:rPr>
        <w:t xml:space="preserve">POKJA </w:t>
      </w:r>
      <w:r w:rsidR="00714F76">
        <w:rPr>
          <w:b/>
          <w:bCs/>
          <w:lang w:val="id-ID"/>
        </w:rPr>
        <w:t>KONSULTAN</w:t>
      </w:r>
    </w:p>
    <w:p w:rsidR="00111108" w:rsidRDefault="00111108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512FE9" w:rsidRDefault="00512FE9" w:rsidP="00512FE9">
      <w:pPr>
        <w:pStyle w:val="BodyText"/>
        <w:ind w:left="7200"/>
        <w:jc w:val="center"/>
        <w:rPr>
          <w:b/>
          <w:bCs/>
        </w:rPr>
      </w:pPr>
    </w:p>
    <w:p w:rsidR="00077409" w:rsidRPr="00E0742F" w:rsidRDefault="007270BB" w:rsidP="00C262AF">
      <w:pPr>
        <w:ind w:left="5040" w:firstLine="720"/>
        <w:rPr>
          <w:b/>
          <w:bCs/>
          <w:u w:val="single"/>
          <w:lang w:val="id-ID"/>
        </w:rPr>
      </w:pPr>
      <w:r>
        <w:rPr>
          <w:b/>
          <w:bCs/>
        </w:rPr>
        <w:t xml:space="preserve">      </w:t>
      </w:r>
      <w:r w:rsidR="00C262AF">
        <w:rPr>
          <w:b/>
          <w:bCs/>
          <w:lang w:val="id-ID"/>
        </w:rPr>
        <w:t xml:space="preserve">  </w:t>
      </w:r>
      <w:r w:rsidR="001C2CC6">
        <w:rPr>
          <w:b/>
          <w:bCs/>
          <w:lang w:val="id-ID"/>
        </w:rPr>
        <w:t xml:space="preserve">  </w:t>
      </w:r>
      <w:r w:rsidR="00C262AF">
        <w:rPr>
          <w:b/>
          <w:bCs/>
          <w:lang w:val="id-ID"/>
        </w:rPr>
        <w:t xml:space="preserve"> </w:t>
      </w:r>
      <w:r w:rsidR="00E0742F">
        <w:rPr>
          <w:b/>
          <w:u w:val="single"/>
          <w:lang w:val="id-ID"/>
        </w:rPr>
        <w:t>YUSMAN ASYARI, ST</w:t>
      </w:r>
    </w:p>
    <w:p w:rsidR="007214EF" w:rsidRPr="00122BD9" w:rsidRDefault="00DE6959" w:rsidP="007214EF">
      <w:pPr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 xml:space="preserve">          K e t u a</w:t>
      </w:r>
    </w:p>
    <w:p w:rsidR="007214EF" w:rsidRPr="00122BD9" w:rsidRDefault="007214EF" w:rsidP="007214EF"/>
    <w:p w:rsidR="00B406CB" w:rsidRPr="00122BD9" w:rsidRDefault="00B406CB" w:rsidP="007214EF"/>
    <w:p w:rsidR="00093686" w:rsidRDefault="00093686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E0462B" w:rsidRDefault="00E0462B" w:rsidP="007214EF">
      <w:pPr>
        <w:rPr>
          <w:i/>
          <w:lang w:val="id-ID"/>
        </w:rPr>
      </w:pPr>
    </w:p>
    <w:p w:rsidR="00A2575E" w:rsidRDefault="00A2575E" w:rsidP="007214EF">
      <w:pPr>
        <w:rPr>
          <w:i/>
          <w:lang w:val="id-ID"/>
        </w:rPr>
      </w:pPr>
    </w:p>
    <w:sectPr w:rsidR="00A2575E" w:rsidSect="00E0742F">
      <w:pgSz w:w="11907" w:h="16840" w:code="9"/>
      <w:pgMar w:top="851" w:right="850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066" w:rsidRDefault="00260066">
      <w:r>
        <w:separator/>
      </w:r>
    </w:p>
  </w:endnote>
  <w:endnote w:type="continuationSeparator" w:id="0">
    <w:p w:rsidR="00260066" w:rsidRDefault="00260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066" w:rsidRDefault="00260066">
      <w:r>
        <w:separator/>
      </w:r>
    </w:p>
  </w:footnote>
  <w:footnote w:type="continuationSeparator" w:id="0">
    <w:p w:rsidR="00260066" w:rsidRDefault="00260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A6D2E"/>
    <w:multiLevelType w:val="hybridMultilevel"/>
    <w:tmpl w:val="16CC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F80FB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394ACA"/>
    <w:multiLevelType w:val="hybridMultilevel"/>
    <w:tmpl w:val="C9D8FBA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54078"/>
    <w:multiLevelType w:val="hybridMultilevel"/>
    <w:tmpl w:val="46D49EA8"/>
    <w:lvl w:ilvl="0" w:tplc="EA2E8FCA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A844D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6B3B17"/>
    <w:multiLevelType w:val="hybridMultilevel"/>
    <w:tmpl w:val="B4EC4240"/>
    <w:lvl w:ilvl="0" w:tplc="628ABF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A9862540">
      <w:start w:val="9"/>
      <w:numFmt w:val="decimal"/>
      <w:lvlText w:val="%3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E806CF7C">
      <w:start w:val="1"/>
      <w:numFmt w:val="upperRoman"/>
      <w:pStyle w:val="Heading2"/>
      <w:lvlText w:val="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CB3"/>
    <w:rsid w:val="000026E1"/>
    <w:rsid w:val="0002240A"/>
    <w:rsid w:val="00032FA1"/>
    <w:rsid w:val="00034A6A"/>
    <w:rsid w:val="0004498A"/>
    <w:rsid w:val="00065E75"/>
    <w:rsid w:val="000762EB"/>
    <w:rsid w:val="00077409"/>
    <w:rsid w:val="00080831"/>
    <w:rsid w:val="00081D53"/>
    <w:rsid w:val="000901A4"/>
    <w:rsid w:val="00090D97"/>
    <w:rsid w:val="00093686"/>
    <w:rsid w:val="00094139"/>
    <w:rsid w:val="000B61BB"/>
    <w:rsid w:val="000D5D21"/>
    <w:rsid w:val="000D7E18"/>
    <w:rsid w:val="000F729D"/>
    <w:rsid w:val="00111108"/>
    <w:rsid w:val="0011575C"/>
    <w:rsid w:val="00122BD9"/>
    <w:rsid w:val="001427B5"/>
    <w:rsid w:val="00142BCE"/>
    <w:rsid w:val="001430A8"/>
    <w:rsid w:val="00143413"/>
    <w:rsid w:val="00147670"/>
    <w:rsid w:val="00153384"/>
    <w:rsid w:val="00171C1D"/>
    <w:rsid w:val="00172BE8"/>
    <w:rsid w:val="00174D8F"/>
    <w:rsid w:val="00176922"/>
    <w:rsid w:val="00176933"/>
    <w:rsid w:val="00176FF5"/>
    <w:rsid w:val="001912E1"/>
    <w:rsid w:val="001A325F"/>
    <w:rsid w:val="001B6305"/>
    <w:rsid w:val="001C2CC6"/>
    <w:rsid w:val="00214C44"/>
    <w:rsid w:val="002333C0"/>
    <w:rsid w:val="00237B58"/>
    <w:rsid w:val="0024215B"/>
    <w:rsid w:val="0024695C"/>
    <w:rsid w:val="00260066"/>
    <w:rsid w:val="00283B4B"/>
    <w:rsid w:val="002865B7"/>
    <w:rsid w:val="0029045E"/>
    <w:rsid w:val="002B0D94"/>
    <w:rsid w:val="002C394B"/>
    <w:rsid w:val="002C5A78"/>
    <w:rsid w:val="002D4016"/>
    <w:rsid w:val="002D6C2C"/>
    <w:rsid w:val="002E4F67"/>
    <w:rsid w:val="002F0F20"/>
    <w:rsid w:val="002F2299"/>
    <w:rsid w:val="002F62A6"/>
    <w:rsid w:val="00320F44"/>
    <w:rsid w:val="00326237"/>
    <w:rsid w:val="003270E3"/>
    <w:rsid w:val="00337722"/>
    <w:rsid w:val="00343E3E"/>
    <w:rsid w:val="00344B4B"/>
    <w:rsid w:val="00345ACE"/>
    <w:rsid w:val="00346D0A"/>
    <w:rsid w:val="003474CE"/>
    <w:rsid w:val="00353526"/>
    <w:rsid w:val="00360EEB"/>
    <w:rsid w:val="00362175"/>
    <w:rsid w:val="003745B8"/>
    <w:rsid w:val="00377F75"/>
    <w:rsid w:val="00385E1C"/>
    <w:rsid w:val="00395D0F"/>
    <w:rsid w:val="003C3AC6"/>
    <w:rsid w:val="003C7509"/>
    <w:rsid w:val="003D0FDC"/>
    <w:rsid w:val="003D693D"/>
    <w:rsid w:val="003E3766"/>
    <w:rsid w:val="003E53BD"/>
    <w:rsid w:val="003E6298"/>
    <w:rsid w:val="00401A7D"/>
    <w:rsid w:val="00402DAC"/>
    <w:rsid w:val="00411CF3"/>
    <w:rsid w:val="004128BB"/>
    <w:rsid w:val="00416DEE"/>
    <w:rsid w:val="00425777"/>
    <w:rsid w:val="00437738"/>
    <w:rsid w:val="004513FB"/>
    <w:rsid w:val="004633C7"/>
    <w:rsid w:val="0046563A"/>
    <w:rsid w:val="00467220"/>
    <w:rsid w:val="0048112D"/>
    <w:rsid w:val="00493CC1"/>
    <w:rsid w:val="00494CE8"/>
    <w:rsid w:val="004A6CA8"/>
    <w:rsid w:val="004A7A0F"/>
    <w:rsid w:val="004D53FC"/>
    <w:rsid w:val="004E17E1"/>
    <w:rsid w:val="004F5DA8"/>
    <w:rsid w:val="00512FE9"/>
    <w:rsid w:val="00517901"/>
    <w:rsid w:val="005264C7"/>
    <w:rsid w:val="005546B1"/>
    <w:rsid w:val="005552CB"/>
    <w:rsid w:val="00556CD7"/>
    <w:rsid w:val="00563822"/>
    <w:rsid w:val="00571AAA"/>
    <w:rsid w:val="005871CE"/>
    <w:rsid w:val="00590FA2"/>
    <w:rsid w:val="005A1C31"/>
    <w:rsid w:val="005A7603"/>
    <w:rsid w:val="005B1AD2"/>
    <w:rsid w:val="005C0409"/>
    <w:rsid w:val="005F15D4"/>
    <w:rsid w:val="00601818"/>
    <w:rsid w:val="00605B0C"/>
    <w:rsid w:val="00605D7D"/>
    <w:rsid w:val="00611856"/>
    <w:rsid w:val="006340ED"/>
    <w:rsid w:val="00634B90"/>
    <w:rsid w:val="006376A4"/>
    <w:rsid w:val="00640C83"/>
    <w:rsid w:val="006479FA"/>
    <w:rsid w:val="006513C9"/>
    <w:rsid w:val="00652CE9"/>
    <w:rsid w:val="00653526"/>
    <w:rsid w:val="00653B0E"/>
    <w:rsid w:val="00662971"/>
    <w:rsid w:val="00673F34"/>
    <w:rsid w:val="00680844"/>
    <w:rsid w:val="006A282B"/>
    <w:rsid w:val="006B3D5A"/>
    <w:rsid w:val="006C2A18"/>
    <w:rsid w:val="006D5CB3"/>
    <w:rsid w:val="006E179C"/>
    <w:rsid w:val="006E230E"/>
    <w:rsid w:val="006E6534"/>
    <w:rsid w:val="006E67B1"/>
    <w:rsid w:val="006F722A"/>
    <w:rsid w:val="00700887"/>
    <w:rsid w:val="00706288"/>
    <w:rsid w:val="007110F4"/>
    <w:rsid w:val="00711D15"/>
    <w:rsid w:val="007140FB"/>
    <w:rsid w:val="00714F76"/>
    <w:rsid w:val="007163FD"/>
    <w:rsid w:val="007214EF"/>
    <w:rsid w:val="00723726"/>
    <w:rsid w:val="007270BB"/>
    <w:rsid w:val="0073372B"/>
    <w:rsid w:val="007413AE"/>
    <w:rsid w:val="007504D2"/>
    <w:rsid w:val="00762957"/>
    <w:rsid w:val="00765035"/>
    <w:rsid w:val="007A5F2F"/>
    <w:rsid w:val="007B6EDF"/>
    <w:rsid w:val="007C7252"/>
    <w:rsid w:val="007D5006"/>
    <w:rsid w:val="007E3E32"/>
    <w:rsid w:val="007F1E46"/>
    <w:rsid w:val="007F250F"/>
    <w:rsid w:val="0082701F"/>
    <w:rsid w:val="00834CAB"/>
    <w:rsid w:val="008561F9"/>
    <w:rsid w:val="008774AA"/>
    <w:rsid w:val="00883E63"/>
    <w:rsid w:val="00890FA8"/>
    <w:rsid w:val="008951AF"/>
    <w:rsid w:val="008A1B64"/>
    <w:rsid w:val="008A44FA"/>
    <w:rsid w:val="008B42B9"/>
    <w:rsid w:val="008B63C9"/>
    <w:rsid w:val="008C5289"/>
    <w:rsid w:val="008E6F83"/>
    <w:rsid w:val="008F2378"/>
    <w:rsid w:val="0090443D"/>
    <w:rsid w:val="009118C1"/>
    <w:rsid w:val="00914ED4"/>
    <w:rsid w:val="00915020"/>
    <w:rsid w:val="009265EF"/>
    <w:rsid w:val="009279CC"/>
    <w:rsid w:val="0095107C"/>
    <w:rsid w:val="00954338"/>
    <w:rsid w:val="0098072F"/>
    <w:rsid w:val="00981FB2"/>
    <w:rsid w:val="00982515"/>
    <w:rsid w:val="00992ACD"/>
    <w:rsid w:val="009A5836"/>
    <w:rsid w:val="009B534B"/>
    <w:rsid w:val="009C4943"/>
    <w:rsid w:val="009C61F7"/>
    <w:rsid w:val="009C7FB6"/>
    <w:rsid w:val="009F43C6"/>
    <w:rsid w:val="00A051B2"/>
    <w:rsid w:val="00A12BDC"/>
    <w:rsid w:val="00A2575E"/>
    <w:rsid w:val="00A26A38"/>
    <w:rsid w:val="00A309CF"/>
    <w:rsid w:val="00A32349"/>
    <w:rsid w:val="00A42EBF"/>
    <w:rsid w:val="00A466BB"/>
    <w:rsid w:val="00A538EF"/>
    <w:rsid w:val="00A57D7B"/>
    <w:rsid w:val="00A60232"/>
    <w:rsid w:val="00A63858"/>
    <w:rsid w:val="00A664EA"/>
    <w:rsid w:val="00A733B2"/>
    <w:rsid w:val="00A95ADD"/>
    <w:rsid w:val="00A9752D"/>
    <w:rsid w:val="00AA193A"/>
    <w:rsid w:val="00AA3F4F"/>
    <w:rsid w:val="00AA54F3"/>
    <w:rsid w:val="00AB0421"/>
    <w:rsid w:val="00AC31FE"/>
    <w:rsid w:val="00AD14F0"/>
    <w:rsid w:val="00AE63A6"/>
    <w:rsid w:val="00AF7D2B"/>
    <w:rsid w:val="00B068E8"/>
    <w:rsid w:val="00B06D37"/>
    <w:rsid w:val="00B112F0"/>
    <w:rsid w:val="00B12FEC"/>
    <w:rsid w:val="00B14E41"/>
    <w:rsid w:val="00B165F7"/>
    <w:rsid w:val="00B17173"/>
    <w:rsid w:val="00B3447B"/>
    <w:rsid w:val="00B406CB"/>
    <w:rsid w:val="00B468D0"/>
    <w:rsid w:val="00B54D4A"/>
    <w:rsid w:val="00B61738"/>
    <w:rsid w:val="00B66A50"/>
    <w:rsid w:val="00B70F5B"/>
    <w:rsid w:val="00B77532"/>
    <w:rsid w:val="00B77A30"/>
    <w:rsid w:val="00B82367"/>
    <w:rsid w:val="00B8743B"/>
    <w:rsid w:val="00B95078"/>
    <w:rsid w:val="00B95F0E"/>
    <w:rsid w:val="00BA785E"/>
    <w:rsid w:val="00BC3DF2"/>
    <w:rsid w:val="00BC6E4F"/>
    <w:rsid w:val="00BD604D"/>
    <w:rsid w:val="00BD7A18"/>
    <w:rsid w:val="00BE1196"/>
    <w:rsid w:val="00BE25B3"/>
    <w:rsid w:val="00BE30B7"/>
    <w:rsid w:val="00BE60CC"/>
    <w:rsid w:val="00BE73BC"/>
    <w:rsid w:val="00BF3612"/>
    <w:rsid w:val="00BF7B95"/>
    <w:rsid w:val="00C04AB8"/>
    <w:rsid w:val="00C179EA"/>
    <w:rsid w:val="00C262AF"/>
    <w:rsid w:val="00C31492"/>
    <w:rsid w:val="00C31BDE"/>
    <w:rsid w:val="00C41654"/>
    <w:rsid w:val="00C42F36"/>
    <w:rsid w:val="00C44447"/>
    <w:rsid w:val="00C522AA"/>
    <w:rsid w:val="00C55C98"/>
    <w:rsid w:val="00C55E34"/>
    <w:rsid w:val="00C64E08"/>
    <w:rsid w:val="00C709F4"/>
    <w:rsid w:val="00C906B3"/>
    <w:rsid w:val="00C96588"/>
    <w:rsid w:val="00CA3EE6"/>
    <w:rsid w:val="00CB0329"/>
    <w:rsid w:val="00CB4304"/>
    <w:rsid w:val="00CC1FFD"/>
    <w:rsid w:val="00CD4572"/>
    <w:rsid w:val="00CF1E19"/>
    <w:rsid w:val="00CF2091"/>
    <w:rsid w:val="00CF33A5"/>
    <w:rsid w:val="00D0483F"/>
    <w:rsid w:val="00D13276"/>
    <w:rsid w:val="00D23387"/>
    <w:rsid w:val="00D31B56"/>
    <w:rsid w:val="00D33E5A"/>
    <w:rsid w:val="00D53228"/>
    <w:rsid w:val="00D56B29"/>
    <w:rsid w:val="00D60BFE"/>
    <w:rsid w:val="00D670D7"/>
    <w:rsid w:val="00D72E41"/>
    <w:rsid w:val="00D77421"/>
    <w:rsid w:val="00D810E9"/>
    <w:rsid w:val="00DA0270"/>
    <w:rsid w:val="00DB2E81"/>
    <w:rsid w:val="00DB647B"/>
    <w:rsid w:val="00DC24E4"/>
    <w:rsid w:val="00DC341D"/>
    <w:rsid w:val="00DE6959"/>
    <w:rsid w:val="00DE6E3D"/>
    <w:rsid w:val="00DE708F"/>
    <w:rsid w:val="00DF5CD9"/>
    <w:rsid w:val="00DF7FD3"/>
    <w:rsid w:val="00E0462B"/>
    <w:rsid w:val="00E0742F"/>
    <w:rsid w:val="00E13989"/>
    <w:rsid w:val="00E17177"/>
    <w:rsid w:val="00E175AC"/>
    <w:rsid w:val="00E30895"/>
    <w:rsid w:val="00E31196"/>
    <w:rsid w:val="00E3150B"/>
    <w:rsid w:val="00E31DC4"/>
    <w:rsid w:val="00E341C3"/>
    <w:rsid w:val="00E35AEE"/>
    <w:rsid w:val="00E369F1"/>
    <w:rsid w:val="00E42277"/>
    <w:rsid w:val="00E50B57"/>
    <w:rsid w:val="00E54A0A"/>
    <w:rsid w:val="00E8253F"/>
    <w:rsid w:val="00E8759A"/>
    <w:rsid w:val="00E877E5"/>
    <w:rsid w:val="00E87C0D"/>
    <w:rsid w:val="00EB2E5C"/>
    <w:rsid w:val="00EC029E"/>
    <w:rsid w:val="00ED0AC1"/>
    <w:rsid w:val="00EE37AD"/>
    <w:rsid w:val="00EE4A1C"/>
    <w:rsid w:val="00EF0F93"/>
    <w:rsid w:val="00EF5493"/>
    <w:rsid w:val="00EF7465"/>
    <w:rsid w:val="00F2301E"/>
    <w:rsid w:val="00F27AA9"/>
    <w:rsid w:val="00F31324"/>
    <w:rsid w:val="00F3583D"/>
    <w:rsid w:val="00F4127F"/>
    <w:rsid w:val="00F54BA3"/>
    <w:rsid w:val="00F7235B"/>
    <w:rsid w:val="00F74C88"/>
    <w:rsid w:val="00F8540D"/>
    <w:rsid w:val="00FA15E1"/>
    <w:rsid w:val="00FB1408"/>
    <w:rsid w:val="00FB5BA0"/>
    <w:rsid w:val="00FD4D55"/>
    <w:rsid w:val="00FD6336"/>
    <w:rsid w:val="00FE1EA1"/>
    <w:rsid w:val="00FE2A56"/>
    <w:rsid w:val="00FF051C"/>
    <w:rsid w:val="00FF16A1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EFE927-4918-4732-9EC9-7057A99F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0F"/>
    <w:rPr>
      <w:sz w:val="24"/>
      <w:szCs w:val="24"/>
    </w:rPr>
  </w:style>
  <w:style w:type="paragraph" w:styleId="Heading1">
    <w:name w:val="heading 1"/>
    <w:basedOn w:val="Normal"/>
    <w:next w:val="Normal"/>
    <w:qFormat/>
    <w:rsid w:val="004A7A0F"/>
    <w:pPr>
      <w:keepNext/>
      <w:ind w:left="2160" w:firstLine="720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A7A0F"/>
    <w:pPr>
      <w:keepNext/>
      <w:numPr>
        <w:ilvl w:val="3"/>
        <w:numId w:val="2"/>
      </w:numPr>
      <w:tabs>
        <w:tab w:val="clear" w:pos="3780"/>
        <w:tab w:val="num" w:pos="360"/>
      </w:tabs>
      <w:ind w:left="360" w:hanging="36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A7A0F"/>
    <w:pPr>
      <w:keepNext/>
      <w:ind w:left="360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A7A0F"/>
    <w:pPr>
      <w:keepNext/>
      <w:ind w:left="360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4A7A0F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rsid w:val="004A7A0F"/>
    <w:pPr>
      <w:keepNext/>
      <w:numPr>
        <w:numId w:val="1"/>
      </w:numPr>
      <w:tabs>
        <w:tab w:val="clear" w:pos="1080"/>
      </w:tabs>
      <w:ind w:left="360" w:hanging="360"/>
      <w:jc w:val="both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qFormat/>
    <w:rsid w:val="004A7A0F"/>
    <w:pPr>
      <w:keepNext/>
      <w:ind w:left="-108" w:right="-180"/>
      <w:jc w:val="center"/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qFormat/>
    <w:rsid w:val="004A7A0F"/>
    <w:pPr>
      <w:keepNext/>
      <w:ind w:right="-108"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qFormat/>
    <w:rsid w:val="004A7A0F"/>
    <w:pPr>
      <w:keepNext/>
      <w:jc w:val="center"/>
      <w:outlineLvl w:val="8"/>
    </w:pPr>
    <w:rPr>
      <w:b/>
      <w:bCs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A7A0F"/>
    <w:pPr>
      <w:jc w:val="center"/>
    </w:pPr>
    <w:rPr>
      <w:rFonts w:ascii="Tahoma" w:hAnsi="Tahoma"/>
      <w:sz w:val="32"/>
    </w:rPr>
  </w:style>
  <w:style w:type="paragraph" w:styleId="BodyTextIndent">
    <w:name w:val="Body Text Indent"/>
    <w:basedOn w:val="Normal"/>
    <w:rsid w:val="004A7A0F"/>
    <w:pPr>
      <w:ind w:left="360"/>
    </w:pPr>
  </w:style>
  <w:style w:type="paragraph" w:styleId="BodyText">
    <w:name w:val="Body Text"/>
    <w:basedOn w:val="Normal"/>
    <w:rsid w:val="004A7A0F"/>
    <w:pPr>
      <w:jc w:val="both"/>
    </w:pPr>
  </w:style>
  <w:style w:type="paragraph" w:styleId="Header">
    <w:name w:val="header"/>
    <w:basedOn w:val="Normal"/>
    <w:rsid w:val="004A7A0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7A0F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4A7A0F"/>
    <w:pPr>
      <w:ind w:left="720"/>
      <w:jc w:val="both"/>
    </w:pPr>
  </w:style>
  <w:style w:type="paragraph" w:styleId="BodyTextIndent3">
    <w:name w:val="Body Text Indent 3"/>
    <w:basedOn w:val="Normal"/>
    <w:rsid w:val="004A7A0F"/>
    <w:pPr>
      <w:ind w:left="720" w:hanging="720"/>
      <w:jc w:val="both"/>
    </w:pPr>
  </w:style>
  <w:style w:type="paragraph" w:styleId="BodyText3">
    <w:name w:val="Body Text 3"/>
    <w:basedOn w:val="Normal"/>
    <w:rsid w:val="004A7A0F"/>
    <w:pPr>
      <w:jc w:val="both"/>
    </w:pPr>
    <w:rPr>
      <w:b/>
      <w:bCs/>
      <w:szCs w:val="20"/>
    </w:rPr>
  </w:style>
  <w:style w:type="paragraph" w:styleId="BodyText2">
    <w:name w:val="Body Text 2"/>
    <w:basedOn w:val="Normal"/>
    <w:rsid w:val="009B534B"/>
    <w:pPr>
      <w:spacing w:after="120" w:line="480" w:lineRule="auto"/>
    </w:pPr>
  </w:style>
  <w:style w:type="table" w:styleId="TableGrid">
    <w:name w:val="Table Grid"/>
    <w:basedOn w:val="TableNormal"/>
    <w:rsid w:val="007110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leChar">
    <w:name w:val="Title Char"/>
    <w:basedOn w:val="DefaultParagraphFont"/>
    <w:link w:val="Title"/>
    <w:rsid w:val="00122BD9"/>
    <w:rPr>
      <w:rFonts w:ascii="Tahoma" w:hAnsi="Tahoma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BERITA ACARA PENJELASAN PELELANGAN</vt:lpstr>
    </vt:vector>
  </TitlesOfParts>
  <Company>Duta Group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BERITA ACARA PENJELASAN PELELANGAN</dc:title>
  <dc:creator>duta Rizal</dc:creator>
  <cp:lastModifiedBy>WINDOWS 8.1</cp:lastModifiedBy>
  <cp:revision>2</cp:revision>
  <cp:lastPrinted>2016-03-19T04:14:00Z</cp:lastPrinted>
  <dcterms:created xsi:type="dcterms:W3CDTF">2017-10-18T15:04:00Z</dcterms:created>
  <dcterms:modified xsi:type="dcterms:W3CDTF">2017-10-18T15:04:00Z</dcterms:modified>
</cp:coreProperties>
</file>